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194" w:rsidRPr="005C5194" w:rsidRDefault="000F7FF6" w:rsidP="005C5194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в </w:t>
      </w:r>
      <w:r w:rsidR="005C5194" w:rsidRPr="005C5194">
        <w:rPr>
          <w:b/>
          <w:sz w:val="28"/>
          <w:szCs w:val="28"/>
        </w:rPr>
        <w:t>Муниципальном бюджетном общеобразовательном учреждении</w:t>
      </w:r>
    </w:p>
    <w:p w:rsidR="0049753B" w:rsidRPr="00ED722A" w:rsidRDefault="005C5194" w:rsidP="005C5194">
      <w:pPr>
        <w:pStyle w:val="a3"/>
        <w:spacing w:before="0" w:after="0"/>
        <w:jc w:val="center"/>
        <w:rPr>
          <w:b/>
          <w:sz w:val="28"/>
          <w:szCs w:val="28"/>
        </w:rPr>
      </w:pPr>
      <w:r w:rsidRPr="005C5194">
        <w:rPr>
          <w:b/>
          <w:sz w:val="28"/>
          <w:szCs w:val="28"/>
        </w:rPr>
        <w:t xml:space="preserve">«Средняя общеобразовательная школа с. </w:t>
      </w:r>
      <w:proofErr w:type="spellStart"/>
      <w:r w:rsidRPr="005C5194">
        <w:rPr>
          <w:b/>
          <w:sz w:val="28"/>
          <w:szCs w:val="28"/>
        </w:rPr>
        <w:t>Петрунь</w:t>
      </w:r>
      <w:proofErr w:type="spellEnd"/>
      <w:r w:rsidRPr="005C5194">
        <w:rPr>
          <w:b/>
          <w:sz w:val="28"/>
          <w:szCs w:val="28"/>
        </w:rPr>
        <w:t>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997" w:rsidRPr="005F434F" w:rsidRDefault="000F7FF6" w:rsidP="00BB70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BB7072">
        <w:rPr>
          <w:rFonts w:ascii="Times New Roman" w:hAnsi="Times New Roman" w:cs="Times New Roman"/>
          <w:sz w:val="28"/>
          <w:szCs w:val="28"/>
        </w:rPr>
        <w:t>прика</w:t>
      </w:r>
      <w:r w:rsidR="00FC0597" w:rsidRPr="00BB7072">
        <w:rPr>
          <w:rFonts w:ascii="Times New Roman" w:hAnsi="Times New Roman" w:cs="Times New Roman"/>
          <w:sz w:val="28"/>
          <w:szCs w:val="28"/>
        </w:rPr>
        <w:t>за</w:t>
      </w:r>
      <w:r w:rsidR="00CC09D2" w:rsidRPr="00BB7072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BB7072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Коми </w:t>
      </w:r>
      <w:r w:rsidR="005C5194" w:rsidRPr="005C5194">
        <w:rPr>
          <w:rFonts w:ascii="Times New Roman" w:hAnsi="Times New Roman" w:cs="Times New Roman"/>
          <w:sz w:val="28"/>
          <w:szCs w:val="28"/>
        </w:rPr>
        <w:t xml:space="preserve">08.12.2025 № 248 «О назначении внеплановой камеральной проверки в Муниципальном бюджетном общеобразовательном учреждении «Средняя общеобразовательная школа с. </w:t>
      </w:r>
      <w:proofErr w:type="spellStart"/>
      <w:r w:rsidR="005C5194" w:rsidRPr="005C5194">
        <w:rPr>
          <w:rFonts w:ascii="Times New Roman" w:hAnsi="Times New Roman" w:cs="Times New Roman"/>
          <w:sz w:val="28"/>
          <w:szCs w:val="28"/>
        </w:rPr>
        <w:t>Петрунь</w:t>
      </w:r>
      <w:proofErr w:type="spellEnd"/>
      <w:r w:rsidR="005C5194" w:rsidRPr="005C5194">
        <w:rPr>
          <w:rFonts w:ascii="Times New Roman" w:hAnsi="Times New Roman" w:cs="Times New Roman"/>
          <w:sz w:val="28"/>
          <w:szCs w:val="28"/>
        </w:rPr>
        <w:t>»,</w:t>
      </w:r>
      <w:r w:rsidR="005C5194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5F434F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5C5194">
        <w:rPr>
          <w:rFonts w:ascii="Times New Roman" w:hAnsi="Times New Roman" w:cs="Times New Roman"/>
          <w:sz w:val="28"/>
          <w:szCs w:val="28"/>
        </w:rPr>
        <w:t>внеплановая камеральная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 </w:t>
      </w:r>
      <w:r w:rsidR="00A33D1E" w:rsidRPr="005F434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5C5194" w:rsidRPr="005C5194">
        <w:rPr>
          <w:rFonts w:ascii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а также осуществления закупок на капитальный ремонт и создание детских садов, объектов образования</w:t>
      </w:r>
      <w:r w:rsidR="005C5194">
        <w:rPr>
          <w:rFonts w:ascii="Times New Roman" w:hAnsi="Times New Roman" w:cs="Times New Roman"/>
          <w:sz w:val="28"/>
          <w:szCs w:val="28"/>
        </w:rPr>
        <w:t>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5C5194" w:rsidRPr="005C5194">
        <w:rPr>
          <w:rFonts w:ascii="Times New Roman" w:hAnsi="Times New Roman" w:cs="Times New Roman"/>
          <w:sz w:val="28"/>
          <w:szCs w:val="28"/>
        </w:rPr>
        <w:t>2025-ВК.00</w:t>
      </w:r>
      <w:r w:rsidR="005C5194">
        <w:rPr>
          <w:rFonts w:ascii="Times New Roman" w:hAnsi="Times New Roman" w:cs="Times New Roman"/>
          <w:sz w:val="28"/>
          <w:szCs w:val="28"/>
        </w:rPr>
        <w:t>0.0009-0700.009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21D">
        <w:rPr>
          <w:rFonts w:ascii="Times New Roman" w:hAnsi="Times New Roman" w:cs="Times New Roman"/>
          <w:sz w:val="28"/>
          <w:szCs w:val="28"/>
        </w:rPr>
        <w:t>2020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– </w:t>
      </w:r>
      <w:r w:rsidR="00FD721D">
        <w:rPr>
          <w:rFonts w:ascii="Times New Roman" w:hAnsi="Times New Roman" w:cs="Times New Roman"/>
          <w:sz w:val="28"/>
          <w:szCs w:val="28"/>
        </w:rPr>
        <w:t>истекший период 2026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год</w:t>
      </w:r>
      <w:r w:rsidR="00FD721D">
        <w:rPr>
          <w:rFonts w:ascii="Times New Roman" w:hAnsi="Times New Roman" w:cs="Times New Roman"/>
          <w:sz w:val="28"/>
          <w:szCs w:val="28"/>
        </w:rPr>
        <w:t>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251FB5" w:rsidRDefault="00251FB5" w:rsidP="005C51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DE0C3C">
        <w:rPr>
          <w:rFonts w:ascii="Times New Roman" w:hAnsi="Times New Roman" w:cs="Times New Roman"/>
          <w:sz w:val="28"/>
          <w:szCs w:val="28"/>
        </w:rPr>
        <w:t>установлены нарушения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BB7072">
        <w:rPr>
          <w:rFonts w:ascii="Times New Roman" w:hAnsi="Times New Roman" w:cs="Times New Roman"/>
          <w:sz w:val="28"/>
          <w:szCs w:val="28"/>
        </w:rPr>
        <w:t>бюджетного</w:t>
      </w:r>
      <w:r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5C5194">
        <w:rPr>
          <w:rFonts w:ascii="Times New Roman" w:hAnsi="Times New Roman" w:cs="Times New Roman"/>
          <w:sz w:val="28"/>
          <w:szCs w:val="28"/>
        </w:rPr>
        <w:t xml:space="preserve"> и законодательства о контрактной системе </w:t>
      </w:r>
      <w:r w:rsidR="005C5194" w:rsidRPr="0045093B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FD721D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814D12">
        <w:rPr>
          <w:rFonts w:ascii="Times New Roman" w:hAnsi="Times New Roman" w:cs="Times New Roman"/>
          <w:sz w:val="28"/>
          <w:szCs w:val="28"/>
        </w:rPr>
        <w:t xml:space="preserve">камеральной </w:t>
      </w:r>
      <w:r w:rsidR="00865C12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C5194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14D12"/>
    <w:rsid w:val="008224E4"/>
    <w:rsid w:val="0084763F"/>
    <w:rsid w:val="00861C52"/>
    <w:rsid w:val="00865C1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B7072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DE0C3C"/>
    <w:rsid w:val="00E03DEB"/>
    <w:rsid w:val="00E1606E"/>
    <w:rsid w:val="00E2631B"/>
    <w:rsid w:val="00E309D5"/>
    <w:rsid w:val="00EB58B9"/>
    <w:rsid w:val="00ED0CC6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D1BB8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6</cp:revision>
  <dcterms:created xsi:type="dcterms:W3CDTF">2025-08-08T09:55:00Z</dcterms:created>
  <dcterms:modified xsi:type="dcterms:W3CDTF">2026-02-03T06:44:00Z</dcterms:modified>
</cp:coreProperties>
</file>